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754" w:rsidRDefault="00F93754" w:rsidP="00F93754">
      <w:pPr>
        <w:tabs>
          <w:tab w:val="left" w:pos="0"/>
        </w:tabs>
        <w:spacing w:line="480" w:lineRule="auto"/>
        <w:ind w:firstLine="720"/>
        <w:jc w:val="both"/>
      </w:pPr>
      <w:r w:rsidRPr="00FB3D6E">
        <w:t xml:space="preserve">Pemeliharaan </w:t>
      </w:r>
      <w:r>
        <w:t xml:space="preserve">tanaman </w:t>
      </w:r>
      <w:r w:rsidRPr="00FB3D6E">
        <w:t>rumput laut</w:t>
      </w:r>
      <w:r>
        <w:t xml:space="preserve"> di lokasi </w:t>
      </w:r>
      <w:r>
        <w:t>Bu</w:t>
      </w:r>
      <w:bookmarkStart w:id="0" w:name="_GoBack"/>
      <w:bookmarkEnd w:id="0"/>
      <w:r>
        <w:t>didaya</w:t>
      </w:r>
      <w:r>
        <w:t xml:space="preserve"> dilakukan setiap dua atau tiga hari sekali. Pemeliharaan meliputi pengontrolan rakit/ancak sebagai media budidaya,pengontrolan tali ris sebagai pengikat rumput laut, dan pengontrolan terhadap </w:t>
      </w:r>
      <w:r>
        <w:rPr>
          <w:i/>
        </w:rPr>
        <w:t>t</w:t>
      </w:r>
      <w:r w:rsidRPr="00786B62">
        <w:rPr>
          <w:i/>
        </w:rPr>
        <w:t>hallus</w:t>
      </w:r>
      <w:r>
        <w:t xml:space="preserve"> tanaman rumput laut itu sendiri.</w:t>
      </w:r>
    </w:p>
    <w:p w:rsidR="00F93754" w:rsidRDefault="00F93754" w:rsidP="00F93754">
      <w:pPr>
        <w:tabs>
          <w:tab w:val="left" w:pos="0"/>
        </w:tabs>
        <w:spacing w:line="480" w:lineRule="auto"/>
        <w:ind w:firstLine="720"/>
        <w:jc w:val="both"/>
      </w:pPr>
      <w:r>
        <w:t>Pengontrolan rakit dan tali ris dilakukan dengan cara mengecek apakah rakit tidak patah,antar bambu yang telah berikatan tidak lepas, juga apakah rumput laut tetap terikat kuat pada tali ris. Pengontrolan ini dimaksudkan agar supaya tanaman tidak hilang akibat putusnya ataupun lepasnya ikatan tali ris ke rumput laut  dan rusaknya rakit itu sendiri akibat ombak besar.</w:t>
      </w:r>
    </w:p>
    <w:p w:rsidR="00F93754" w:rsidRDefault="00F93754" w:rsidP="00F93754">
      <w:pPr>
        <w:tabs>
          <w:tab w:val="left" w:pos="0"/>
        </w:tabs>
        <w:spacing w:line="480" w:lineRule="auto"/>
        <w:ind w:firstLine="720"/>
        <w:jc w:val="both"/>
      </w:pPr>
      <w:r>
        <w:t>Pengontrolan terhadap tanaman rumput laut juga dilakukan untuk mengetahui apakah thalus sampai cabang tanaman tidak kotor tertutupi debu ataupun kotoran. Debu dan kotoran yang menempel pada kulit rumput laut dapat mengganggu proses metabolisme tanaman sehingga laju pertumbuhan terganggu kemudian menjadi kerdil. Sebagai pencegahannya dapat dilakukan dengan menggoyang-goyangkan tali ris di dalam perairan agar debu yang menempel hilang dan satu persatu tanaman rumput laut bersih dari kotoran yang menempel.</w:t>
      </w:r>
    </w:p>
    <w:p w:rsidR="00F93754" w:rsidRDefault="00F93754" w:rsidP="00F93754">
      <w:pPr>
        <w:tabs>
          <w:tab w:val="left" w:pos="0"/>
        </w:tabs>
        <w:spacing w:line="480" w:lineRule="auto"/>
        <w:ind w:firstLine="720"/>
        <w:jc w:val="both"/>
      </w:pPr>
      <w:r>
        <w:t xml:space="preserve">Pemeliharaan rumput laut di lokasi </w:t>
      </w:r>
      <w:r>
        <w:t xml:space="preserve">budidaya </w:t>
      </w:r>
      <w:r>
        <w:t xml:space="preserve"> ini harus secara intensif dilakukan dan tidak boleh ditunda agar akibat seperti hilang dan kerdilnya rumput laut dalam jumlah banyak dapat dihindari.Hal ini sesuai Tim Penulis PS (2004) yaitu pengecekan harus tetap dilakukan baik saat musim ombak besar ataupun pada saat ombak kondisi normal. </w:t>
      </w:r>
    </w:p>
    <w:p w:rsidR="00053A94" w:rsidRDefault="00F93754"/>
    <w:sectPr w:rsidR="0005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54"/>
    <w:rsid w:val="00726F2F"/>
    <w:rsid w:val="00BD6315"/>
    <w:rsid w:val="00F937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9DC0B-5AB2-4C09-9E29-60A07CA2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754"/>
    <w:pPr>
      <w:spacing w:after="0" w:line="240" w:lineRule="auto"/>
    </w:pPr>
    <w:rPr>
      <w:rFonts w:ascii="Times New Roman" w:eastAsia="Times New Roman" w:hAnsi="Times New Roman" w:cs="Times New Roman"/>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2018-11-12T00:55:00Z</dcterms:created>
  <dcterms:modified xsi:type="dcterms:W3CDTF">2018-11-12T00:55:00Z</dcterms:modified>
</cp:coreProperties>
</file>